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8B" w:rsidRDefault="0006668B" w:rsidP="0006668B">
      <w:pPr>
        <w:rPr>
          <w:rFonts w:eastAsia="新細明體"/>
          <w:b/>
          <w:sz w:val="24"/>
          <w:lang w:eastAsia="zh-TW"/>
        </w:rPr>
      </w:pPr>
      <w:r>
        <w:rPr>
          <w:rFonts w:eastAsia="新細明體" w:hint="eastAsia"/>
          <w:b/>
          <w:sz w:val="24"/>
          <w:lang w:eastAsia="zh-TW"/>
        </w:rPr>
        <w:t>If you don</w:t>
      </w:r>
      <w:r>
        <w:rPr>
          <w:rFonts w:eastAsia="新細明體"/>
          <w:b/>
          <w:sz w:val="24"/>
          <w:lang w:eastAsia="zh-TW"/>
        </w:rPr>
        <w:t>’</w:t>
      </w:r>
      <w:r>
        <w:rPr>
          <w:rFonts w:eastAsia="新細明體" w:hint="eastAsia"/>
          <w:b/>
          <w:sz w:val="24"/>
          <w:lang w:eastAsia="zh-TW"/>
        </w:rPr>
        <w:t xml:space="preserve">t have a job bank account, please go to </w:t>
      </w:r>
      <w:hyperlink r:id="rId7" w:history="1">
        <w:r w:rsidRPr="00A623F6">
          <w:rPr>
            <w:rStyle w:val="a4"/>
            <w:rFonts w:eastAsia="新細明體"/>
            <w:b/>
            <w:sz w:val="24"/>
            <w:lang w:eastAsia="zh-TW"/>
          </w:rPr>
          <w:t>https://employer.jobbank.gc.ca/employer/dashboard</w:t>
        </w:r>
      </w:hyperlink>
      <w:r>
        <w:rPr>
          <w:rFonts w:eastAsia="新細明體" w:hint="eastAsia"/>
          <w:b/>
          <w:sz w:val="24"/>
          <w:lang w:eastAsia="zh-TW"/>
        </w:rPr>
        <w:t xml:space="preserve"> to sign up one, you will need to enter your personal information along with the </w:t>
      </w:r>
      <w:r>
        <w:rPr>
          <w:rFonts w:eastAsia="新細明體"/>
          <w:b/>
          <w:sz w:val="24"/>
          <w:lang w:eastAsia="zh-TW"/>
        </w:rPr>
        <w:t>information</w:t>
      </w:r>
      <w:r>
        <w:rPr>
          <w:rFonts w:eastAsia="新細明體" w:hint="eastAsia"/>
          <w:b/>
          <w:sz w:val="24"/>
          <w:lang w:eastAsia="zh-TW"/>
        </w:rPr>
        <w:t xml:space="preserve"> below when creating an employer account. If you already have a job bank account, please </w:t>
      </w:r>
      <w:r w:rsidRPr="0006668B">
        <w:rPr>
          <w:rFonts w:eastAsia="新細明體" w:hint="eastAsia"/>
          <w:b/>
          <w:color w:val="FF0000"/>
          <w:sz w:val="24"/>
          <w:lang w:eastAsia="zh-TW"/>
        </w:rPr>
        <w:t>add us as an authorized user.</w:t>
      </w:r>
    </w:p>
    <w:p w:rsidR="0006668B" w:rsidRPr="0006668B" w:rsidRDefault="0006668B" w:rsidP="0006668B">
      <w:pPr>
        <w:rPr>
          <w:rFonts w:eastAsia="新細明體"/>
          <w:sz w:val="24"/>
          <w:lang w:eastAsia="zh-TW"/>
        </w:rPr>
      </w:pPr>
      <w:r w:rsidRPr="0006668B">
        <w:rPr>
          <w:sz w:val="24"/>
        </w:rPr>
        <w:t>Details Needed T</w:t>
      </w:r>
      <w:r w:rsidRPr="0006668B">
        <w:rPr>
          <w:rFonts w:eastAsia="新細明體" w:hint="eastAsia"/>
          <w:sz w:val="24"/>
          <w:lang w:eastAsia="zh-TW"/>
        </w:rPr>
        <w:t xml:space="preserve">o Create </w:t>
      </w:r>
      <w:proofErr w:type="gramStart"/>
      <w:r w:rsidRPr="0006668B">
        <w:rPr>
          <w:rFonts w:eastAsia="新細明體" w:hint="eastAsia"/>
          <w:sz w:val="24"/>
          <w:lang w:eastAsia="zh-TW"/>
        </w:rPr>
        <w:t>A</w:t>
      </w:r>
      <w:proofErr w:type="gramEnd"/>
      <w:r w:rsidRPr="0006668B">
        <w:rPr>
          <w:rFonts w:eastAsia="新細明體" w:hint="eastAsia"/>
          <w:sz w:val="24"/>
          <w:lang w:eastAsia="zh-TW"/>
        </w:rPr>
        <w:t xml:space="preserve"> Job Bank Account</w:t>
      </w:r>
    </w:p>
    <w:p w:rsidR="00BA7B18" w:rsidRDefault="00BA7B18" w:rsidP="00502EBF">
      <w:pPr>
        <w:pStyle w:val="a3"/>
        <w:numPr>
          <w:ilvl w:val="0"/>
          <w:numId w:val="2"/>
        </w:numPr>
        <w:spacing w:after="0"/>
      </w:pPr>
      <w:r>
        <w:t>Payroll Account Number</w:t>
      </w:r>
      <w:r w:rsidR="00274E5B">
        <w:t xml:space="preserve"> </w:t>
      </w:r>
    </w:p>
    <w:p w:rsidR="00E1377A" w:rsidRDefault="00E1377A" w:rsidP="00502EBF">
      <w:pPr>
        <w:pStyle w:val="a3"/>
        <w:numPr>
          <w:ilvl w:val="0"/>
          <w:numId w:val="2"/>
        </w:numPr>
        <w:spacing w:after="0"/>
      </w:pPr>
      <w:r>
        <w:t>Type of Business (Sole Proprietor, Partnership or Corporation)</w:t>
      </w:r>
      <w:bookmarkStart w:id="0" w:name="_GoBack"/>
      <w:bookmarkEnd w:id="0"/>
    </w:p>
    <w:p w:rsidR="00BA7B18" w:rsidRDefault="00BA7B18" w:rsidP="00502EBF">
      <w:pPr>
        <w:pStyle w:val="a3"/>
        <w:numPr>
          <w:ilvl w:val="0"/>
          <w:numId w:val="2"/>
        </w:numPr>
        <w:spacing w:after="0"/>
      </w:pPr>
      <w:r>
        <w:t>Legal Business Name</w:t>
      </w:r>
    </w:p>
    <w:p w:rsidR="00BA7B18" w:rsidRDefault="00BA7B18" w:rsidP="00502EBF">
      <w:pPr>
        <w:pStyle w:val="a3"/>
        <w:numPr>
          <w:ilvl w:val="0"/>
          <w:numId w:val="2"/>
        </w:numPr>
        <w:spacing w:after="0"/>
      </w:pPr>
      <w:r>
        <w:t>Operating Name (if applicable)</w:t>
      </w:r>
    </w:p>
    <w:p w:rsidR="00BA7B18" w:rsidRDefault="00BA7B18" w:rsidP="00502EBF">
      <w:pPr>
        <w:pStyle w:val="a3"/>
        <w:numPr>
          <w:ilvl w:val="0"/>
          <w:numId w:val="2"/>
        </w:numPr>
        <w:spacing w:after="0"/>
      </w:pPr>
      <w:r>
        <w:t>Website Link (if applicable)</w:t>
      </w:r>
    </w:p>
    <w:p w:rsidR="00BA7B18" w:rsidRDefault="00BA7B18" w:rsidP="00502EBF">
      <w:pPr>
        <w:pStyle w:val="a3"/>
        <w:numPr>
          <w:ilvl w:val="0"/>
          <w:numId w:val="2"/>
        </w:numPr>
        <w:spacing w:after="0"/>
      </w:pPr>
      <w:r>
        <w:t>Industry Sector</w:t>
      </w:r>
      <w:r w:rsidR="00E1377A">
        <w:t xml:space="preserve"> (Select on the list below)</w:t>
      </w:r>
    </w:p>
    <w:p w:rsidR="00B0605A" w:rsidRDefault="00BA7B18" w:rsidP="00B0605A">
      <w:pPr>
        <w:pStyle w:val="a3"/>
        <w:numPr>
          <w:ilvl w:val="0"/>
          <w:numId w:val="2"/>
        </w:numPr>
        <w:spacing w:after="0"/>
      </w:pPr>
      <w:r>
        <w:t>Size of business</w:t>
      </w:r>
    </w:p>
    <w:p w:rsidR="00BA7B18" w:rsidRDefault="00BA7B18" w:rsidP="00502EBF">
      <w:pPr>
        <w:pStyle w:val="a3"/>
        <w:numPr>
          <w:ilvl w:val="0"/>
          <w:numId w:val="2"/>
        </w:numPr>
        <w:spacing w:after="0"/>
      </w:pPr>
      <w:r>
        <w:t xml:space="preserve">Primary Business Address </w:t>
      </w:r>
    </w:p>
    <w:p w:rsidR="00BA7B18" w:rsidRDefault="00BA7B18" w:rsidP="00502EBF">
      <w:pPr>
        <w:pStyle w:val="a3"/>
        <w:numPr>
          <w:ilvl w:val="0"/>
          <w:numId w:val="2"/>
        </w:numPr>
        <w:spacing w:after="0"/>
      </w:pPr>
      <w:r>
        <w:t xml:space="preserve">Email </w:t>
      </w:r>
    </w:p>
    <w:p w:rsidR="00BA7B18" w:rsidRDefault="00BA7B18" w:rsidP="00502EBF">
      <w:pPr>
        <w:pStyle w:val="a3"/>
        <w:numPr>
          <w:ilvl w:val="0"/>
          <w:numId w:val="2"/>
        </w:numPr>
        <w:spacing w:after="0"/>
      </w:pPr>
      <w:r>
        <w:t>Business Phone Number</w:t>
      </w:r>
    </w:p>
    <w:p w:rsidR="00BA7B18" w:rsidRDefault="00BA7B18" w:rsidP="00502EBF">
      <w:pPr>
        <w:pStyle w:val="a3"/>
        <w:numPr>
          <w:ilvl w:val="0"/>
          <w:numId w:val="2"/>
        </w:numPr>
        <w:spacing w:after="0"/>
      </w:pPr>
      <w:r>
        <w:t>User - (Owner of business/Primary Officer)</w:t>
      </w:r>
    </w:p>
    <w:p w:rsidR="00B0605A" w:rsidRDefault="005E16CA" w:rsidP="00B0605A">
      <w:pPr>
        <w:pStyle w:val="a3"/>
        <w:numPr>
          <w:ilvl w:val="0"/>
          <w:numId w:val="2"/>
        </w:numPr>
        <w:spacing w:after="0"/>
      </w:pPr>
      <w:r>
        <w:t>Employer Contact Name</w:t>
      </w:r>
    </w:p>
    <w:p w:rsidR="00FE62DE" w:rsidRDefault="00BA7B18" w:rsidP="00502EBF">
      <w:pPr>
        <w:pStyle w:val="a3"/>
        <w:numPr>
          <w:ilvl w:val="0"/>
          <w:numId w:val="2"/>
        </w:numPr>
        <w:spacing w:after="0"/>
      </w:pPr>
      <w:r>
        <w:t>Employer Contact Number</w:t>
      </w:r>
    </w:p>
    <w:p w:rsidR="00E1377A" w:rsidRDefault="00E1377A" w:rsidP="00E1377A">
      <w:pPr>
        <w:spacing w:after="0"/>
      </w:pPr>
    </w:p>
    <w:p w:rsidR="002A0F07" w:rsidRDefault="002A0F07" w:rsidP="00E1377A">
      <w:pPr>
        <w:spacing w:after="0"/>
        <w:rPr>
          <w:b/>
        </w:rPr>
      </w:pPr>
      <w:r w:rsidRPr="002A0F07">
        <w:rPr>
          <w:b/>
        </w:rPr>
        <w:t>Job Bank may ask for utility bills for proof of business on the address that the employer will provide</w:t>
      </w:r>
      <w:r>
        <w:rPr>
          <w:b/>
        </w:rPr>
        <w:t>.</w:t>
      </w:r>
    </w:p>
    <w:p w:rsidR="002A0F07" w:rsidRPr="002A0F07" w:rsidRDefault="002A0F07" w:rsidP="00E1377A">
      <w:pPr>
        <w:spacing w:after="0"/>
      </w:pPr>
      <w:r w:rsidRPr="002A0F07">
        <w:t>The utility bill must:</w:t>
      </w:r>
    </w:p>
    <w:p w:rsidR="002A0F07" w:rsidRPr="002A0F07" w:rsidRDefault="002A0F07" w:rsidP="002A0F07">
      <w:pPr>
        <w:pStyle w:val="a3"/>
        <w:numPr>
          <w:ilvl w:val="0"/>
          <w:numId w:val="3"/>
        </w:numPr>
        <w:spacing w:after="0"/>
      </w:pPr>
      <w:r w:rsidRPr="002A0F07">
        <w:t>Show employer’s name</w:t>
      </w:r>
    </w:p>
    <w:p w:rsidR="002A0F07" w:rsidRPr="002A0F07" w:rsidRDefault="002A0F07" w:rsidP="002A0F07">
      <w:pPr>
        <w:pStyle w:val="a3"/>
        <w:numPr>
          <w:ilvl w:val="0"/>
          <w:numId w:val="3"/>
        </w:numPr>
        <w:spacing w:after="0"/>
      </w:pPr>
      <w:r w:rsidRPr="002A0F07">
        <w:t>Be legible and complete (all pages included)</w:t>
      </w:r>
    </w:p>
    <w:p w:rsidR="002A0F07" w:rsidRPr="002A0F07" w:rsidRDefault="002A0F07" w:rsidP="002A0F07">
      <w:pPr>
        <w:pStyle w:val="a3"/>
        <w:numPr>
          <w:ilvl w:val="0"/>
          <w:numId w:val="3"/>
        </w:numPr>
        <w:spacing w:after="0"/>
      </w:pPr>
      <w:r w:rsidRPr="002A0F07">
        <w:t>Have been issued within the last 3 months</w:t>
      </w:r>
    </w:p>
    <w:p w:rsidR="002A0F07" w:rsidRPr="002A0F07" w:rsidRDefault="002A0F07" w:rsidP="002A0F07">
      <w:pPr>
        <w:pStyle w:val="a3"/>
        <w:numPr>
          <w:ilvl w:val="0"/>
          <w:numId w:val="3"/>
        </w:numPr>
        <w:spacing w:after="0"/>
      </w:pPr>
      <w:r w:rsidRPr="002A0F07">
        <w:t>PDF or JPG file</w:t>
      </w:r>
    </w:p>
    <w:p w:rsidR="002A0F07" w:rsidRPr="002A0F07" w:rsidRDefault="002A0F07" w:rsidP="002A0F07">
      <w:pPr>
        <w:pStyle w:val="a3"/>
        <w:numPr>
          <w:ilvl w:val="0"/>
          <w:numId w:val="3"/>
        </w:numPr>
        <w:spacing w:after="0"/>
      </w:pPr>
      <w:r w:rsidRPr="002A0F07">
        <w:t>Show the business address</w:t>
      </w:r>
    </w:p>
    <w:p w:rsidR="00E1377A" w:rsidRDefault="00E1377A" w:rsidP="00E1377A">
      <w:pPr>
        <w:spacing w:after="0"/>
      </w:pPr>
    </w:p>
    <w:p w:rsidR="00E1377A" w:rsidRPr="00E1377A" w:rsidRDefault="005B5E4E" w:rsidP="00E1377A">
      <w:pPr>
        <w:spacing w:after="0"/>
        <w:rPr>
          <w:b/>
        </w:rPr>
      </w:pPr>
      <w:r>
        <w:rPr>
          <w:b/>
        </w:rPr>
        <w:t>*</w:t>
      </w:r>
      <w:r w:rsidR="00E1377A" w:rsidRPr="00E1377A">
        <w:rPr>
          <w:b/>
        </w:rPr>
        <w:t>List of Industrial Sector</w:t>
      </w:r>
    </w:p>
    <w:p w:rsidR="00E1377A" w:rsidRDefault="00E1377A" w:rsidP="00E1377A">
      <w:pPr>
        <w:spacing w:after="0"/>
      </w:pPr>
      <w:r>
        <w:t>Agriculture, forestry, fishing and hunting</w:t>
      </w:r>
    </w:p>
    <w:p w:rsidR="00E1377A" w:rsidRDefault="00E1377A" w:rsidP="00E1377A">
      <w:pPr>
        <w:spacing w:after="0"/>
      </w:pPr>
      <w:r>
        <w:t>Mining and oil and gas extraction</w:t>
      </w:r>
    </w:p>
    <w:p w:rsidR="00E1377A" w:rsidRDefault="00E1377A" w:rsidP="00E1377A">
      <w:pPr>
        <w:spacing w:after="0"/>
      </w:pPr>
      <w:r>
        <w:t>Utilities</w:t>
      </w:r>
    </w:p>
    <w:p w:rsidR="00E1377A" w:rsidRDefault="00E1377A" w:rsidP="00E1377A">
      <w:pPr>
        <w:spacing w:after="0"/>
      </w:pPr>
      <w:r>
        <w:t xml:space="preserve">Construction </w:t>
      </w:r>
    </w:p>
    <w:p w:rsidR="00E1377A" w:rsidRDefault="00E1377A" w:rsidP="00E1377A">
      <w:pPr>
        <w:spacing w:after="0"/>
      </w:pPr>
      <w:r>
        <w:t>Manufacturing</w:t>
      </w:r>
    </w:p>
    <w:p w:rsidR="00E1377A" w:rsidRDefault="00E1377A" w:rsidP="00E1377A">
      <w:pPr>
        <w:spacing w:after="0"/>
      </w:pPr>
      <w:r>
        <w:t>Wholesale Trade</w:t>
      </w:r>
    </w:p>
    <w:p w:rsidR="00E1377A" w:rsidRDefault="00E1377A" w:rsidP="00E1377A">
      <w:pPr>
        <w:spacing w:after="0"/>
      </w:pPr>
      <w:r>
        <w:t>Retail Trade</w:t>
      </w:r>
    </w:p>
    <w:p w:rsidR="00E1377A" w:rsidRDefault="003A441B" w:rsidP="00E1377A">
      <w:pPr>
        <w:spacing w:after="0"/>
      </w:pPr>
      <w:r>
        <w:t>Transportation and Warehousing</w:t>
      </w:r>
    </w:p>
    <w:p w:rsidR="003A441B" w:rsidRDefault="003A441B" w:rsidP="00E1377A">
      <w:pPr>
        <w:spacing w:after="0"/>
      </w:pPr>
      <w:r>
        <w:t>Information and Cultural Industries</w:t>
      </w:r>
    </w:p>
    <w:p w:rsidR="003A441B" w:rsidRDefault="003A441B" w:rsidP="00E1377A">
      <w:pPr>
        <w:spacing w:after="0"/>
      </w:pPr>
      <w:r>
        <w:t>Finance and Insurance</w:t>
      </w:r>
    </w:p>
    <w:p w:rsidR="003A441B" w:rsidRDefault="003A441B" w:rsidP="00E1377A">
      <w:pPr>
        <w:spacing w:after="0"/>
      </w:pPr>
      <w:r>
        <w:t>Real Estate and rental and leasing</w:t>
      </w:r>
    </w:p>
    <w:p w:rsidR="003A441B" w:rsidRDefault="003A441B" w:rsidP="00E1377A">
      <w:pPr>
        <w:spacing w:after="0"/>
      </w:pPr>
      <w:r>
        <w:t>Professional, scientific and technical service</w:t>
      </w:r>
    </w:p>
    <w:p w:rsidR="003A441B" w:rsidRDefault="003A441B" w:rsidP="00E1377A">
      <w:pPr>
        <w:spacing w:after="0"/>
      </w:pPr>
      <w:r>
        <w:t>Management of Companies and Enterprises</w:t>
      </w:r>
    </w:p>
    <w:p w:rsidR="003A441B" w:rsidRDefault="003A441B" w:rsidP="00E1377A">
      <w:pPr>
        <w:spacing w:after="0"/>
      </w:pPr>
      <w:r>
        <w:t>Administrative and Support Services</w:t>
      </w:r>
    </w:p>
    <w:p w:rsidR="003A441B" w:rsidRDefault="003A441B" w:rsidP="00E1377A">
      <w:pPr>
        <w:spacing w:after="0"/>
      </w:pPr>
      <w:r>
        <w:t>Employment Services</w:t>
      </w:r>
    </w:p>
    <w:p w:rsidR="003A441B" w:rsidRDefault="003A441B" w:rsidP="00E1377A">
      <w:pPr>
        <w:spacing w:after="0"/>
      </w:pPr>
      <w:r>
        <w:lastRenderedPageBreak/>
        <w:t>Waste management and remediation services</w:t>
      </w:r>
    </w:p>
    <w:p w:rsidR="003A441B" w:rsidRDefault="003A441B" w:rsidP="00E1377A">
      <w:pPr>
        <w:spacing w:after="0"/>
      </w:pPr>
      <w:r>
        <w:t>Education services</w:t>
      </w:r>
    </w:p>
    <w:p w:rsidR="003A441B" w:rsidRDefault="003A441B" w:rsidP="00E1377A">
      <w:pPr>
        <w:spacing w:after="0"/>
      </w:pPr>
      <w:r>
        <w:t>Health care and social assistance</w:t>
      </w:r>
    </w:p>
    <w:p w:rsidR="003A441B" w:rsidRDefault="003A441B" w:rsidP="00E1377A">
      <w:pPr>
        <w:spacing w:after="0"/>
      </w:pPr>
      <w:r>
        <w:t>Arts, entertainment and recreation</w:t>
      </w:r>
    </w:p>
    <w:p w:rsidR="003A441B" w:rsidRDefault="003A441B" w:rsidP="00E1377A">
      <w:pPr>
        <w:spacing w:after="0"/>
      </w:pPr>
      <w:r>
        <w:t>Accommodation and food services</w:t>
      </w:r>
    </w:p>
    <w:p w:rsidR="003A441B" w:rsidRDefault="003A441B" w:rsidP="00E1377A">
      <w:pPr>
        <w:spacing w:after="0"/>
      </w:pPr>
      <w:r>
        <w:t>Repair and maintenance</w:t>
      </w:r>
    </w:p>
    <w:p w:rsidR="003A441B" w:rsidRDefault="003A441B" w:rsidP="00E1377A">
      <w:pPr>
        <w:spacing w:after="0"/>
      </w:pPr>
      <w:r>
        <w:t>Personal and laundry services</w:t>
      </w:r>
    </w:p>
    <w:p w:rsidR="003A441B" w:rsidRDefault="003A441B" w:rsidP="00E1377A">
      <w:pPr>
        <w:spacing w:after="0"/>
      </w:pPr>
      <w:r>
        <w:t>Religious, grant-making, civic and professional and similar organizations</w:t>
      </w:r>
    </w:p>
    <w:p w:rsidR="003A441B" w:rsidRDefault="003A441B" w:rsidP="00E1377A">
      <w:pPr>
        <w:spacing w:after="0"/>
      </w:pPr>
      <w:r>
        <w:t>Private household</w:t>
      </w:r>
    </w:p>
    <w:p w:rsidR="005F5529" w:rsidRDefault="003A441B" w:rsidP="00E1377A">
      <w:pPr>
        <w:spacing w:after="0"/>
        <w:rPr>
          <w:rFonts w:eastAsia="新細明體"/>
          <w:lang w:eastAsia="zh-TW"/>
        </w:rPr>
      </w:pPr>
      <w:r>
        <w:t>Public Administration</w:t>
      </w:r>
    </w:p>
    <w:p w:rsidR="0006668B" w:rsidRDefault="0006668B" w:rsidP="00E1377A">
      <w:pPr>
        <w:spacing w:after="0"/>
        <w:rPr>
          <w:rFonts w:eastAsia="新細明體"/>
          <w:lang w:eastAsia="zh-TW"/>
        </w:rPr>
      </w:pPr>
    </w:p>
    <w:p w:rsidR="0006668B" w:rsidRDefault="0006668B" w:rsidP="00E1377A">
      <w:pPr>
        <w:spacing w:after="0"/>
        <w:rPr>
          <w:rFonts w:eastAsia="新細明體" w:hint="eastAsia"/>
          <w:b/>
          <w:color w:val="FF0000"/>
          <w:sz w:val="24"/>
          <w:lang w:eastAsia="zh-TW"/>
        </w:rPr>
      </w:pPr>
      <w:r w:rsidRPr="0006668B">
        <w:rPr>
          <w:rFonts w:eastAsia="新細明體" w:hint="eastAsia"/>
          <w:b/>
          <w:color w:val="FF0000"/>
          <w:sz w:val="24"/>
          <w:lang w:eastAsia="zh-TW"/>
        </w:rPr>
        <w:t xml:space="preserve">How to add user (please add us as a user so we can post and manage job </w:t>
      </w:r>
      <w:proofErr w:type="gramStart"/>
      <w:r w:rsidRPr="0006668B">
        <w:rPr>
          <w:rFonts w:eastAsia="新細明體" w:hint="eastAsia"/>
          <w:b/>
          <w:color w:val="FF0000"/>
          <w:sz w:val="24"/>
          <w:lang w:eastAsia="zh-TW"/>
        </w:rPr>
        <w:t>advertisements )</w:t>
      </w:r>
      <w:proofErr w:type="gramEnd"/>
    </w:p>
    <w:p w:rsidR="000828D9" w:rsidRPr="0006668B" w:rsidRDefault="000828D9" w:rsidP="00E1377A">
      <w:pPr>
        <w:spacing w:after="0"/>
        <w:rPr>
          <w:rFonts w:eastAsia="新細明體"/>
          <w:b/>
          <w:color w:val="FF0000"/>
          <w:sz w:val="24"/>
          <w:lang w:eastAsia="zh-TW"/>
        </w:rPr>
      </w:pPr>
      <w:hyperlink r:id="rId8" w:history="1">
        <w:r w:rsidRPr="00A623F6">
          <w:rPr>
            <w:rStyle w:val="a4"/>
            <w:rFonts w:eastAsia="新細明體"/>
            <w:b/>
            <w:sz w:val="24"/>
            <w:lang w:eastAsia="zh-TW"/>
          </w:rPr>
          <w:t>https://employer.jobbank.gc.ca/employer/dashboard</w:t>
        </w:r>
      </w:hyperlink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/>
          <w:lang w:eastAsia="zh-TW"/>
        </w:rPr>
        <w:t>Email – nhkrecruitment@gmail.com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/>
          <w:lang w:eastAsia="zh-TW"/>
        </w:rPr>
        <w:t>Access Type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  <w:t>Primary Officer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</w:r>
      <w:r w:rsidRPr="0006668B">
        <w:rPr>
          <w:rFonts w:eastAsia="新細明體"/>
          <w:b/>
          <w:lang w:eastAsia="zh-TW"/>
        </w:rPr>
        <w:t>Administrator (most advisable)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  <w:t>User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/>
          <w:lang w:eastAsia="zh-TW"/>
        </w:rPr>
        <w:t>User Relationship: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  <w:t>Owner of Business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  <w:t>Employee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  <w:t>Third Party – Consultant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  <w:t>Third Party – Lawyer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</w:r>
      <w:r w:rsidRPr="0006668B">
        <w:rPr>
          <w:rFonts w:eastAsia="新細明體"/>
          <w:b/>
          <w:lang w:eastAsia="zh-TW"/>
        </w:rPr>
        <w:t>Third Party – Recruiter (please choose this)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  <w:t>Third Party - Relative/Friend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 w:hint="eastAsia"/>
          <w:lang w:eastAsia="zh-TW"/>
        </w:rPr>
        <w:t>•</w:t>
      </w:r>
      <w:r w:rsidRPr="0006668B">
        <w:rPr>
          <w:rFonts w:eastAsia="新細明體"/>
          <w:lang w:eastAsia="zh-TW"/>
        </w:rPr>
        <w:tab/>
        <w:t>Volunteer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/>
          <w:lang w:eastAsia="zh-TW"/>
        </w:rPr>
        <w:t>Third Party Company – New Hong Kong Recruitment Ltd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/>
          <w:lang w:eastAsia="zh-TW"/>
        </w:rPr>
        <w:t>Employer Contact Name - employer</w:t>
      </w:r>
    </w:p>
    <w:p w:rsidR="0006668B" w:rsidRPr="0006668B" w:rsidRDefault="0006668B" w:rsidP="0006668B">
      <w:pPr>
        <w:spacing w:after="0"/>
        <w:rPr>
          <w:rFonts w:eastAsia="新細明體"/>
          <w:lang w:eastAsia="zh-TW"/>
        </w:rPr>
      </w:pPr>
      <w:r w:rsidRPr="0006668B">
        <w:rPr>
          <w:rFonts w:eastAsia="新細明體"/>
          <w:lang w:eastAsia="zh-TW"/>
        </w:rPr>
        <w:t>Employer Contact Number - employer</w:t>
      </w:r>
    </w:p>
    <w:sectPr w:rsidR="0006668B" w:rsidRPr="0006668B" w:rsidSect="00F31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431" w:rsidRDefault="00334431" w:rsidP="0006668B">
      <w:pPr>
        <w:spacing w:after="0" w:line="240" w:lineRule="auto"/>
      </w:pPr>
      <w:r>
        <w:separator/>
      </w:r>
    </w:p>
  </w:endnote>
  <w:endnote w:type="continuationSeparator" w:id="0">
    <w:p w:rsidR="00334431" w:rsidRDefault="00334431" w:rsidP="0006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431" w:rsidRDefault="00334431" w:rsidP="0006668B">
      <w:pPr>
        <w:spacing w:after="0" w:line="240" w:lineRule="auto"/>
      </w:pPr>
      <w:r>
        <w:separator/>
      </w:r>
    </w:p>
  </w:footnote>
  <w:footnote w:type="continuationSeparator" w:id="0">
    <w:p w:rsidR="00334431" w:rsidRDefault="00334431" w:rsidP="00066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1AB0"/>
    <w:multiLevelType w:val="hybridMultilevel"/>
    <w:tmpl w:val="29E0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A110C"/>
    <w:multiLevelType w:val="hybridMultilevel"/>
    <w:tmpl w:val="858A6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94947"/>
    <w:multiLevelType w:val="hybridMultilevel"/>
    <w:tmpl w:val="F6B8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77676"/>
    <w:multiLevelType w:val="hybridMultilevel"/>
    <w:tmpl w:val="AD3E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A75BC"/>
    <w:multiLevelType w:val="hybridMultilevel"/>
    <w:tmpl w:val="0450D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bSwMDIyMTe1sDA1MjZT0lEKTi0uzszPAymwrAUAdPBihiwAAAA="/>
  </w:docVars>
  <w:rsids>
    <w:rsidRoot w:val="00BA7B18"/>
    <w:rsid w:val="0006668B"/>
    <w:rsid w:val="000828D9"/>
    <w:rsid w:val="00215041"/>
    <w:rsid w:val="00274E5B"/>
    <w:rsid w:val="002A0F07"/>
    <w:rsid w:val="00334431"/>
    <w:rsid w:val="003A441B"/>
    <w:rsid w:val="00403CF1"/>
    <w:rsid w:val="00482C2E"/>
    <w:rsid w:val="00502EBF"/>
    <w:rsid w:val="005B5E4E"/>
    <w:rsid w:val="005E16CA"/>
    <w:rsid w:val="005F5529"/>
    <w:rsid w:val="006E3064"/>
    <w:rsid w:val="00B0605A"/>
    <w:rsid w:val="00BA7B18"/>
    <w:rsid w:val="00E1377A"/>
    <w:rsid w:val="00F31280"/>
    <w:rsid w:val="00F91A0C"/>
    <w:rsid w:val="00FE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B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552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66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6668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666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666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er.jobbank.gc.ca/employer/dashbo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ployer.jobbank.gc.ca/employer/dash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Jillian Peng</cp:lastModifiedBy>
  <cp:revision>7</cp:revision>
  <dcterms:created xsi:type="dcterms:W3CDTF">2021-12-15T02:01:00Z</dcterms:created>
  <dcterms:modified xsi:type="dcterms:W3CDTF">2023-01-06T20:53:00Z</dcterms:modified>
</cp:coreProperties>
</file>