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FF60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  <w:r w:rsidRPr="00185621">
        <w:rPr>
          <w:rFonts w:ascii="Sun Life Sans Condensed Light" w:hAnsi="Sun Life Sans Condensed Light" w:cs="Tms Rmn"/>
          <w:color w:val="000000"/>
          <w:lang w:val="en-US"/>
        </w:rPr>
        <w:t xml:space="preserve">Hi, </w:t>
      </w:r>
    </w:p>
    <w:p w14:paraId="10D5B9A7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</w:p>
    <w:p w14:paraId="724002D9" w14:textId="3C5E4F20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  <w:r w:rsidRPr="00185621">
        <w:rPr>
          <w:rFonts w:ascii="Sun Life Sans Condensed Light" w:hAnsi="Sun Life Sans Condensed Light" w:cs="Tms Rmn"/>
          <w:color w:val="000000"/>
          <w:lang w:val="en-US"/>
        </w:rPr>
        <w:t>You now have group benefits with Sun Life effective (</w:t>
      </w:r>
      <w:r w:rsidR="00034881" w:rsidRPr="003A6359">
        <w:rPr>
          <w:rFonts w:ascii="Sun Life Sans Condensed Light" w:hAnsi="Sun Life Sans Condensed Light" w:cs="Tms Rmn"/>
          <w:color w:val="FF0000"/>
          <w:lang w:val="en-US"/>
        </w:rPr>
        <w:t>Oct 1</w:t>
      </w:r>
      <w:r w:rsidR="00034881" w:rsidRPr="003A6359">
        <w:rPr>
          <w:rFonts w:ascii="Sun Life Sans Condensed Light" w:hAnsi="Sun Life Sans Condensed Light" w:cs="Tms Rmn"/>
          <w:color w:val="FF0000"/>
          <w:vertAlign w:val="superscript"/>
          <w:lang w:val="en-US"/>
        </w:rPr>
        <w:t>st</w:t>
      </w:r>
      <w:r w:rsidR="00034881" w:rsidRPr="003A6359">
        <w:rPr>
          <w:rFonts w:ascii="Sun Life Sans Condensed Light" w:hAnsi="Sun Life Sans Condensed Light" w:cs="Tms Rmn"/>
          <w:color w:val="FF0000"/>
          <w:lang w:val="en-US"/>
        </w:rPr>
        <w:t>, 2021</w:t>
      </w:r>
      <w:r w:rsidRPr="00185621">
        <w:rPr>
          <w:rFonts w:ascii="Sun Life Sans Condensed Light" w:hAnsi="Sun Life Sans Condensed Light" w:cs="Tms Rmn"/>
          <w:color w:val="000000"/>
          <w:lang w:val="en-US"/>
        </w:rPr>
        <w:t xml:space="preserve">). </w:t>
      </w:r>
    </w:p>
    <w:p w14:paraId="1CBA2E1A" w14:textId="77777777" w:rsidR="007E1B7D" w:rsidRPr="003A6359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b/>
          <w:color w:val="000000"/>
          <w:lang w:eastAsia="zh-CN"/>
        </w:rPr>
      </w:pPr>
    </w:p>
    <w:p w14:paraId="2D876B3F" w14:textId="6F602FCA" w:rsidR="007E1B7D" w:rsidRPr="00F66F0E" w:rsidRDefault="007E1B7D" w:rsidP="00F66F0E">
      <w:pPr>
        <w:rPr>
          <w:rFonts w:ascii="Verdana" w:eastAsia="Times New Roman" w:hAnsi="Verdana" w:cs="Times New Roman"/>
          <w:color w:val="000000"/>
          <w:sz w:val="17"/>
          <w:szCs w:val="17"/>
          <w:lang w:eastAsia="zh-CN"/>
        </w:rPr>
      </w:pPr>
      <w:r w:rsidRPr="00185621">
        <w:rPr>
          <w:rFonts w:ascii="Sun Life Sans Condensed Light" w:hAnsi="Sun Life Sans Condensed Light" w:cs="Tms Rmn"/>
          <w:b/>
          <w:color w:val="000000"/>
          <w:lang w:val="en-US"/>
        </w:rPr>
        <w:t xml:space="preserve">Contract number: </w:t>
      </w:r>
      <w:r w:rsidRPr="00185621">
        <w:rPr>
          <w:rFonts w:ascii="Sun Life Sans Condensed Light" w:hAnsi="Sun Life Sans Condensed Light" w:cs="Tms Rmn"/>
          <w:color w:val="000000"/>
          <w:lang w:val="en-US"/>
        </w:rPr>
        <w:t>(</w:t>
      </w:r>
      <w:r w:rsidR="00AC5938" w:rsidRPr="00AC5938">
        <w:rPr>
          <w:rFonts w:ascii="Sun Life Sans Condensed Light" w:hAnsi="Sun Life Sans Condensed Light" w:cs="Tms Rmn"/>
          <w:color w:val="000000"/>
          <w:lang w:val="en-US"/>
        </w:rPr>
        <w:t>301611</w:t>
      </w:r>
      <w:r w:rsidRPr="00185621">
        <w:rPr>
          <w:rFonts w:ascii="Sun Life Sans Condensed Light" w:hAnsi="Sun Life Sans Condensed Light" w:cs="Tms Rmn"/>
          <w:color w:val="000000"/>
          <w:lang w:val="en-US"/>
        </w:rPr>
        <w:t xml:space="preserve">)  </w:t>
      </w:r>
      <w:r w:rsidRPr="00185621">
        <w:rPr>
          <w:rFonts w:ascii="Sun Life Sans Condensed Light" w:hAnsi="Sun Life Sans Condensed Light" w:cs="Tms Rmn"/>
          <w:b/>
          <w:color w:val="000000"/>
          <w:lang w:val="en-US"/>
        </w:rPr>
        <w:t xml:space="preserve">     Member ID: </w:t>
      </w:r>
      <w:r w:rsidRPr="00185621">
        <w:rPr>
          <w:rFonts w:ascii="Sun Life Sans Condensed Light" w:hAnsi="Sun Life Sans Condensed Light" w:cs="Tms Rmn"/>
          <w:color w:val="000000"/>
          <w:lang w:val="en-US"/>
        </w:rPr>
        <w:t>(</w:t>
      </w:r>
      <w:r w:rsidR="001E0488">
        <w:rPr>
          <w:rFonts w:ascii="Verdana" w:eastAsia="Times New Roman" w:hAnsi="Verdana" w:cs="Times New Roman"/>
          <w:color w:val="FF0000"/>
          <w:sz w:val="17"/>
          <w:szCs w:val="17"/>
          <w:lang w:eastAsia="zh-CN"/>
        </w:rPr>
        <w:t>3</w:t>
      </w:r>
      <w:r w:rsidRPr="00185621">
        <w:rPr>
          <w:rFonts w:ascii="Sun Life Sans Condensed Light" w:hAnsi="Sun Life Sans Condensed Light" w:cs="Tms Rmn"/>
          <w:color w:val="000000"/>
          <w:lang w:val="en-US"/>
        </w:rPr>
        <w:t>)</w:t>
      </w:r>
      <w:r w:rsidRPr="00185621">
        <w:rPr>
          <w:rFonts w:ascii="Sun Life Sans Condensed Light" w:hAnsi="Sun Life Sans Condensed Light"/>
          <w:noProof/>
          <w:lang w:eastAsia="en-CA"/>
        </w:rPr>
        <w:t xml:space="preserve"> </w:t>
      </w:r>
    </w:p>
    <w:p w14:paraId="3F2A1485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/>
          <w:noProof/>
          <w:lang w:eastAsia="en-CA"/>
        </w:rPr>
      </w:pPr>
    </w:p>
    <w:p w14:paraId="4C621AD7" w14:textId="77777777" w:rsidR="007E1B7D" w:rsidRPr="00185621" w:rsidRDefault="007E1B7D" w:rsidP="007E1B7D">
      <w:pPr>
        <w:tabs>
          <w:tab w:val="left" w:pos="904"/>
        </w:tabs>
        <w:autoSpaceDE w:val="0"/>
        <w:autoSpaceDN w:val="0"/>
        <w:adjustRightInd w:val="0"/>
        <w:rPr>
          <w:rFonts w:ascii="Sun Life Sans Condensed Light" w:hAnsi="Sun Life Sans Condensed Light"/>
          <w:noProof/>
          <w:lang w:eastAsia="en-CA"/>
        </w:rPr>
      </w:pPr>
      <w:r w:rsidRPr="00185621">
        <w:rPr>
          <w:rFonts w:ascii="Sun Life Sans Condensed Light" w:hAnsi="Sun Life Sans Condensed Light"/>
          <w:noProof/>
          <w:lang w:eastAsia="en-CA"/>
        </w:rPr>
        <w:drawing>
          <wp:inline distT="0" distB="0" distL="0" distR="0" wp14:anchorId="49C30461" wp14:editId="598BD0DB">
            <wp:extent cx="5828571" cy="1009524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C92DA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</w:p>
    <w:p w14:paraId="798AB2D9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  <w:r w:rsidRPr="00185621">
        <w:rPr>
          <w:rFonts w:ascii="Sun Life Sans Condensed Light" w:hAnsi="Sun Life Sans Condensed Light" w:cs="Tms Rmn"/>
          <w:color w:val="000000"/>
          <w:lang w:val="en-US"/>
        </w:rPr>
        <w:t xml:space="preserve">Follow the instructions included in the </w:t>
      </w:r>
      <w:hyperlink r:id="rId10" w:history="1">
        <w:r w:rsidRPr="00185621">
          <w:rPr>
            <w:rStyle w:val="Hyperlink"/>
            <w:rFonts w:ascii="Sun Life Sans Condensed Light" w:hAnsi="Sun Life Sans Condensed Light" w:cs="Tms Rmn"/>
            <w:b/>
            <w:lang w:val="en-US"/>
          </w:rPr>
          <w:t>Welcome guide</w:t>
        </w:r>
      </w:hyperlink>
      <w:r w:rsidRPr="00185621">
        <w:rPr>
          <w:rFonts w:ascii="Sun Life Sans Condensed Light" w:hAnsi="Sun Life Sans Condensed Light"/>
        </w:rPr>
        <w:t xml:space="preserve"> </w:t>
      </w:r>
      <w:r w:rsidRPr="00185621">
        <w:rPr>
          <w:rFonts w:ascii="Sun Life Sans Condensed Light" w:hAnsi="Sun Life Sans Condensed Light" w:cs="Tms Rmn"/>
          <w:color w:val="000000"/>
          <w:lang w:val="en-US"/>
        </w:rPr>
        <w:t xml:space="preserve">to assist you with registration online. This guide provides details on the Sun Life mobile app. </w:t>
      </w:r>
    </w:p>
    <w:p w14:paraId="58FC201F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</w:p>
    <w:p w14:paraId="5B6937AD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lang w:val="en-US"/>
        </w:rPr>
      </w:pPr>
      <w:r w:rsidRPr="00185621">
        <w:rPr>
          <w:rFonts w:ascii="Sun Life Sans Condensed Light" w:hAnsi="Sun Life Sans Condensed Light" w:cs="Tms Rmn"/>
          <w:lang w:val="en-US"/>
        </w:rPr>
        <w:t>Once registered, you will be able to:</w:t>
      </w:r>
    </w:p>
    <w:p w14:paraId="6E89CFB2" w14:textId="77777777" w:rsidR="007E1B7D" w:rsidRPr="00185621" w:rsidRDefault="007E1B7D" w:rsidP="007E1B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un Life Sans Condensed Light" w:hAnsi="Sun Life Sans Condensed Light" w:cs="Tms Rmn"/>
          <w:lang w:val="en-US"/>
        </w:rPr>
      </w:pPr>
      <w:r w:rsidRPr="00185621">
        <w:rPr>
          <w:rFonts w:ascii="Sun Life Sans Condensed Light" w:hAnsi="Sun Life Sans Condensed Light" w:cs="Tms Rmn"/>
          <w:lang w:val="en-US"/>
        </w:rPr>
        <w:t>Access your drug &amp; travel card if you have opted for Extended Health benefit</w:t>
      </w:r>
    </w:p>
    <w:p w14:paraId="37F1D66D" w14:textId="77777777" w:rsidR="007E1B7D" w:rsidRPr="00185621" w:rsidRDefault="007E1B7D" w:rsidP="007E1B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un Life Sans Condensed Light" w:hAnsi="Sun Life Sans Condensed Light" w:cs="Tms Rmn"/>
          <w:lang w:val="en-US"/>
        </w:rPr>
      </w:pPr>
      <w:r w:rsidRPr="00185621">
        <w:rPr>
          <w:rFonts w:ascii="Sun Life Sans Condensed Light" w:hAnsi="Sun Life Sans Condensed Light" w:cs="Tms Rmn"/>
          <w:lang w:val="en-US"/>
        </w:rPr>
        <w:t>View the plan benefit booklet</w:t>
      </w:r>
    </w:p>
    <w:p w14:paraId="53BBE9B0" w14:textId="77777777" w:rsidR="007E1B7D" w:rsidRPr="00185621" w:rsidRDefault="007E1B7D" w:rsidP="007E1B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un Life Sans Condensed Light" w:hAnsi="Sun Life Sans Condensed Light" w:cs="Tms Rmn"/>
          <w:lang w:val="en-US"/>
        </w:rPr>
      </w:pPr>
      <w:r w:rsidRPr="00185621">
        <w:rPr>
          <w:rFonts w:ascii="Sun Life Sans Condensed Light" w:hAnsi="Sun Life Sans Condensed Light" w:cs="Tms Rmn"/>
          <w:lang w:val="en-US"/>
        </w:rPr>
        <w:t>Access e-claims features</w:t>
      </w:r>
    </w:p>
    <w:p w14:paraId="6B00F9D3" w14:textId="77777777" w:rsidR="007E1B7D" w:rsidRPr="00185621" w:rsidRDefault="007E1B7D" w:rsidP="007E1B7D">
      <w:pPr>
        <w:pStyle w:val="ListParagraph"/>
        <w:numPr>
          <w:ilvl w:val="0"/>
          <w:numId w:val="1"/>
        </w:numPr>
        <w:spacing w:after="0" w:line="240" w:lineRule="auto"/>
        <w:rPr>
          <w:rFonts w:ascii="Sun Life Sans Condensed Light" w:hAnsi="Sun Life Sans Condensed Light" w:cs="Tms Rmn"/>
          <w:lang w:val="en-US"/>
        </w:rPr>
      </w:pPr>
      <w:r w:rsidRPr="00185621">
        <w:rPr>
          <w:rFonts w:ascii="Sun Life Sans Condensed Light" w:hAnsi="Sun Life Sans Condensed Light" w:cs="Tms Rmn"/>
          <w:lang w:val="en-US"/>
        </w:rPr>
        <w:t>View, add and update your beneficiary nomination</w:t>
      </w:r>
    </w:p>
    <w:p w14:paraId="1E8700AA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</w:p>
    <w:p w14:paraId="3C3148CF" w14:textId="77777777" w:rsidR="007E1B7D" w:rsidRPr="00185621" w:rsidRDefault="007E1B7D" w:rsidP="007E1B7D">
      <w:pPr>
        <w:autoSpaceDE w:val="0"/>
        <w:autoSpaceDN w:val="0"/>
        <w:adjustRightInd w:val="0"/>
        <w:rPr>
          <w:rFonts w:ascii="Sun Life Sans Condensed Light" w:hAnsi="Sun Life Sans Condensed Light" w:cs="Tms Rmn"/>
          <w:color w:val="000000"/>
          <w:lang w:val="en-US"/>
        </w:rPr>
      </w:pPr>
      <w:r w:rsidRPr="00185621">
        <w:rPr>
          <w:rFonts w:ascii="Sun Life Sans Condensed Light" w:hAnsi="Sun Life Sans Condensed Light" w:cs="Tms Rmn"/>
          <w:color w:val="000000"/>
          <w:lang w:val="en-US"/>
        </w:rPr>
        <w:t>Thank you</w:t>
      </w:r>
    </w:p>
    <w:p w14:paraId="062C07DF" w14:textId="51776A1A" w:rsidR="003849DE" w:rsidRPr="00185621" w:rsidRDefault="003849DE" w:rsidP="007E1B7D">
      <w:pPr>
        <w:rPr>
          <w:rFonts w:ascii="Sun Life Sans Condensed Light" w:hAnsi="Sun Life Sans Condensed Light"/>
        </w:rPr>
      </w:pPr>
    </w:p>
    <w:sectPr w:rsidR="003849DE" w:rsidRPr="001856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n Life Sans Condensed Light">
    <w:altName w:val="Calibri"/>
    <w:panose1 w:val="020B0604020202020204"/>
    <w:charset w:val="00"/>
    <w:family w:val="auto"/>
    <w:pitch w:val="variable"/>
    <w:sig w:usb0="800000AF" w:usb1="5000204A" w:usb2="00000000" w:usb3="00000000" w:csb0="00000093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DC4"/>
    <w:multiLevelType w:val="hybridMultilevel"/>
    <w:tmpl w:val="4E161B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305A7"/>
    <w:multiLevelType w:val="hybridMultilevel"/>
    <w:tmpl w:val="F8882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DE"/>
    <w:rsid w:val="00034881"/>
    <w:rsid w:val="000A469B"/>
    <w:rsid w:val="000E2A19"/>
    <w:rsid w:val="00175D81"/>
    <w:rsid w:val="00185621"/>
    <w:rsid w:val="001E0488"/>
    <w:rsid w:val="00362FCA"/>
    <w:rsid w:val="003849DE"/>
    <w:rsid w:val="003A6359"/>
    <w:rsid w:val="00463258"/>
    <w:rsid w:val="0055479E"/>
    <w:rsid w:val="00571D09"/>
    <w:rsid w:val="00730E95"/>
    <w:rsid w:val="00770D1D"/>
    <w:rsid w:val="007E1B7D"/>
    <w:rsid w:val="009A1DD6"/>
    <w:rsid w:val="00AC5938"/>
    <w:rsid w:val="00F66F0E"/>
    <w:rsid w:val="00F80ECA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7C8"/>
  <w15:chartTrackingRefBased/>
  <w15:docId w15:val="{6A9BB31A-848B-48CD-8356-9DD25427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D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75D81"/>
    <w:pPr>
      <w:keepNext/>
      <w:pageBreakBefore/>
      <w:widowControl w:val="0"/>
      <w:adjustRightInd w:val="0"/>
      <w:spacing w:before="240" w:after="120" w:line="360" w:lineRule="atLeast"/>
      <w:ind w:left="360" w:hanging="360"/>
      <w:jc w:val="both"/>
      <w:textAlignment w:val="baseline"/>
      <w:outlineLvl w:val="0"/>
    </w:pPr>
    <w:rPr>
      <w:rFonts w:ascii="Arial" w:eastAsia="Times New Roman" w:hAnsi="Arial" w:cs="Times New Roman"/>
      <w:b/>
      <w:bCs/>
      <w:color w:val="000080"/>
      <w:kern w:val="32"/>
      <w:sz w:val="28"/>
      <w:szCs w:val="32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9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49DE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175D81"/>
    <w:rPr>
      <w:rFonts w:ascii="Arial" w:eastAsia="Times New Roman" w:hAnsi="Arial" w:cs="Times New Roman"/>
      <w:b/>
      <w:bCs/>
      <w:color w:val="000080"/>
      <w:kern w:val="32"/>
      <w:sz w:val="28"/>
      <w:szCs w:val="32"/>
      <w:lang w:val="en-US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FE1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cdn.sunlife.com/static/canada/Smallbusiness/Forms/SunAdvantage%20Welcome%20Guide%20CA_8893_E%2004-02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EDD6583DCE440AEBAF2E9C484C61F" ma:contentTypeVersion="3950" ma:contentTypeDescription="Create a new document." ma:contentTypeScope="" ma:versionID="0ba41d69ced404df155749afcd28f3c6">
  <xsd:schema xmlns:xsd="http://www.w3.org/2001/XMLSchema" xmlns:xs="http://www.w3.org/2001/XMLSchema" xmlns:p="http://schemas.microsoft.com/office/2006/metadata/properties" xmlns:ns1="http://schemas.microsoft.com/sharepoint/v3" xmlns:ns2="f7032f2f-2b0a-4910-b829-68bf1ea2c985" xmlns:ns3="3b445e60-ba2a-43dc-a00c-d8bc00bdda87" xmlns:ns4="c343170d-e285-4b7a-9bcb-9ff6e46ed7d3" targetNamespace="http://schemas.microsoft.com/office/2006/metadata/properties" ma:root="true" ma:fieldsID="40b74e32b3eab685de537607c3145bd0" ns1:_="" ns2:_="" ns3:_="" ns4:_="">
    <xsd:import namespace="http://schemas.microsoft.com/sharepoint/v3"/>
    <xsd:import namespace="f7032f2f-2b0a-4910-b829-68bf1ea2c985"/>
    <xsd:import namespace="3b445e60-ba2a-43dc-a00c-d8bc00bdda87"/>
    <xsd:import namespace="c343170d-e285-4b7a-9bcb-9ff6e46ed7d3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PersistId" minOccurs="0"/>
                <xsd:element ref="ns2:_dlc_DocId" minOccurs="0"/>
                <xsd:element ref="ns2:AxSourceListID" minOccurs="0"/>
                <xsd:element ref="ns2:AxSourceItemID" minOccurs="0"/>
                <xsd:element ref="ns3:SharedWithUsers" minOccurs="0"/>
                <xsd:element ref="ns3:SharedWithDetails" minOccurs="0"/>
                <xsd:element ref="ns4:Additional_x0020_comment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2f2f-2b0a-4910-b829-68bf1ea2c985" elementFormDefault="qualified">
    <xsd:import namespace="http://schemas.microsoft.com/office/2006/documentManagement/types"/>
    <xsd:import namespace="http://schemas.microsoft.com/office/infopath/2007/PartnerControls"/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xSourceListID" ma:index="11" nillable="true" ma:displayName="AxSourceListID" ma:hidden="true" ma:internalName="AxSourceListID">
      <xsd:simpleType>
        <xsd:restriction base="dms:Unknown"/>
      </xsd:simpleType>
    </xsd:element>
    <xsd:element name="AxSourceItemID" ma:index="12" nillable="true" ma:displayName="AxSourceItemID" ma:hidden="true" ma:internalName="AxSourceItem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5e60-ba2a-43dc-a00c-d8bc00bdd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170d-e285-4b7a-9bcb-9ff6e46ed7d3" elementFormDefault="qualified">
    <xsd:import namespace="http://schemas.microsoft.com/office/2006/documentManagement/types"/>
    <xsd:import namespace="http://schemas.microsoft.com/office/infopath/2007/PartnerControls"/>
    <xsd:element name="Additional_x0020_comments" ma:index="15" nillable="true" ma:displayName="Additional comments" ma:internalName="Additional_x0020_comments">
      <xsd:simpleType>
        <xsd:restriction base="dms:Text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SourceListID xmlns="f7032f2f-2b0a-4910-b829-68bf1ea2c985" xsi:nil="true"/>
    <Additional_x0020_comments xmlns="c343170d-e285-4b7a-9bcb-9ff6e46ed7d3">Updated Oct 12, 2020 English Template</Additional_x0020_comments>
    <AxSourceItemID xmlns="f7032f2f-2b0a-4910-b829-68bf1ea2c985" xsi:nil="true"/>
    <_dlc_DocId xmlns="f7032f2f-2b0a-4910-b829-68bf1ea2c985">APPSVCS-2042708768-3361</_dlc_DocId>
    <_dlc_DocIdUrl xmlns="f7032f2f-2b0a-4910-b829-68bf1ea2c985">
      <Url>https://sunlifefinancial.sharepoint.com/sites/AppSvcs/SunAdvantage/_layouts/15/DocIdRedir.aspx?ID=APPSVCS-2042708768-3361</Url>
      <Description>APPSVCS-2042708768-3361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D1EF6-25EA-4DE2-94F2-AD1D6B581BD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4A60EBE-D74B-4B3C-B357-F27E2A2DA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032f2f-2b0a-4910-b829-68bf1ea2c985"/>
    <ds:schemaRef ds:uri="3b445e60-ba2a-43dc-a00c-d8bc00bdda87"/>
    <ds:schemaRef ds:uri="c343170d-e285-4b7a-9bcb-9ff6e46e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98ACA-3A4C-454B-A4F6-C7A5BFDE8E46}">
  <ds:schemaRefs>
    <ds:schemaRef ds:uri="http://schemas.microsoft.com/office/2006/metadata/properties"/>
    <ds:schemaRef ds:uri="http://schemas.microsoft.com/office/infopath/2007/PartnerControls"/>
    <ds:schemaRef ds:uri="f7032f2f-2b0a-4910-b829-68bf1ea2c985"/>
    <ds:schemaRef ds:uri="c343170d-e285-4b7a-9bcb-9ff6e46ed7d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3B6980-FF63-4754-A641-9F7B75CF3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Life Financial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Da Silva</dc:creator>
  <cp:keywords/>
  <dc:description/>
  <cp:lastModifiedBy>Li Chen</cp:lastModifiedBy>
  <cp:revision>3</cp:revision>
  <dcterms:created xsi:type="dcterms:W3CDTF">2021-10-20T19:03:00Z</dcterms:created>
  <dcterms:modified xsi:type="dcterms:W3CDTF">2021-10-20T19:03:00Z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0x010100478EDD6583DCE440AEBAF2E9C484C61F</vt:lpwstr>
  </property>
  <property fmtid="{D5CDD505-2E9C-101B-9397-08002B2CF9AE}" pid="3" name="_dlc_DocIdItemGuid">
    <vt:lpwstr>966993b0-e828-4566-852c-9176d23e0323</vt:lpwstr>
  </property>
</Properties>
</file>